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B2" w:rsidRDefault="00EA28EF" w:rsidP="004B76B2">
      <w:pPr>
        <w:jc w:val="center"/>
        <w:rPr>
          <w:b/>
        </w:rPr>
      </w:pPr>
      <w:r>
        <w:rPr>
          <w:b/>
        </w:rPr>
        <w:t>Minutes</w:t>
      </w:r>
      <w:r w:rsidR="004B76B2">
        <w:rPr>
          <w:b/>
        </w:rPr>
        <w:t xml:space="preserve"> </w:t>
      </w:r>
      <w:r w:rsidR="008B06B0">
        <w:rPr>
          <w:b/>
        </w:rPr>
        <w:t xml:space="preserve">of </w:t>
      </w:r>
      <w:r w:rsidR="0042563B">
        <w:rPr>
          <w:b/>
        </w:rPr>
        <w:t xml:space="preserve">Great Rissington Parish </w:t>
      </w:r>
      <w:r w:rsidR="008B06B0">
        <w:rPr>
          <w:b/>
        </w:rPr>
        <w:t>Annual General Meeting held</w:t>
      </w:r>
      <w:r w:rsidR="004B76B2">
        <w:rPr>
          <w:b/>
        </w:rPr>
        <w:t xml:space="preserve"> on</w:t>
      </w:r>
    </w:p>
    <w:p w:rsidR="004B76B2" w:rsidRDefault="004B76B2" w:rsidP="004B76B2">
      <w:pPr>
        <w:jc w:val="center"/>
        <w:rPr>
          <w:b/>
        </w:rPr>
      </w:pPr>
      <w:r>
        <w:rPr>
          <w:b/>
        </w:rPr>
        <w:t xml:space="preserve">Tuesday, </w:t>
      </w:r>
      <w:r w:rsidR="000363D6">
        <w:rPr>
          <w:b/>
        </w:rPr>
        <w:t>14</w:t>
      </w:r>
      <w:r w:rsidR="000363D6" w:rsidRPr="000363D6">
        <w:rPr>
          <w:b/>
          <w:vertAlign w:val="superscript"/>
        </w:rPr>
        <w:t>th</w:t>
      </w:r>
      <w:r w:rsidR="000363D6">
        <w:rPr>
          <w:b/>
        </w:rPr>
        <w:t xml:space="preserve"> May</w:t>
      </w:r>
      <w:r w:rsidR="00BE0E44">
        <w:rPr>
          <w:b/>
        </w:rPr>
        <w:t xml:space="preserve"> 2019</w:t>
      </w:r>
      <w:r w:rsidR="008B06B0">
        <w:rPr>
          <w:b/>
        </w:rPr>
        <w:t>, at 7:</w:t>
      </w:r>
      <w:r w:rsidR="0042563B">
        <w:rPr>
          <w:b/>
        </w:rPr>
        <w:t>45</w:t>
      </w:r>
      <w:r w:rsidR="008B06B0">
        <w:rPr>
          <w:b/>
        </w:rPr>
        <w:t xml:space="preserve">pm, </w:t>
      </w:r>
      <w:r>
        <w:rPr>
          <w:b/>
        </w:rPr>
        <w:t>the Great Rissington Club</w:t>
      </w:r>
    </w:p>
    <w:p w:rsidR="008B06B0" w:rsidRDefault="008B06B0" w:rsidP="008B06B0">
      <w:pPr>
        <w:rPr>
          <w:b/>
        </w:rPr>
      </w:pPr>
      <w:r>
        <w:rPr>
          <w:b/>
        </w:rPr>
        <w:tab/>
        <w:t xml:space="preserve">     </w:t>
      </w:r>
    </w:p>
    <w:p w:rsidR="008B06B0" w:rsidRPr="00E82AC7" w:rsidRDefault="008B06B0" w:rsidP="008B06B0">
      <w:r>
        <w:rPr>
          <w:b/>
        </w:rPr>
        <w:t xml:space="preserve">Present:  </w:t>
      </w:r>
      <w:r w:rsidRPr="00E82AC7">
        <w:t>Parish Councillors Richard Cleverly, John Durrant, Jane Carter, Graham Ramsay, Jenny Stewart and Debbie Braiden (Parish Clerk and Financial Officer)</w:t>
      </w:r>
    </w:p>
    <w:p w:rsidR="008B06B0" w:rsidRPr="00E82AC7" w:rsidRDefault="008B06B0" w:rsidP="008B06B0">
      <w:r>
        <w:rPr>
          <w:b/>
        </w:rPr>
        <w:t xml:space="preserve">In attendance: </w:t>
      </w:r>
      <w:r w:rsidRPr="00E82AC7">
        <w:t>Local Government Electors (4) &amp; newly elected District Councillor, Andrew MacLean representing the Green Party.</w:t>
      </w:r>
    </w:p>
    <w:p w:rsidR="004B76B2" w:rsidRDefault="004B76B2" w:rsidP="004B76B2">
      <w:pPr>
        <w:jc w:val="center"/>
        <w:rPr>
          <w:b/>
        </w:rPr>
      </w:pPr>
    </w:p>
    <w:p w:rsidR="005B4C6F" w:rsidRDefault="00E82AC7" w:rsidP="00536352">
      <w:pPr>
        <w:pStyle w:val="ListParagraph"/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>
        <w:rPr>
          <w:b/>
        </w:rPr>
        <w:t>Chairman</w:t>
      </w:r>
      <w:r w:rsidR="0042563B">
        <w:rPr>
          <w:b/>
        </w:rPr>
        <w:t>`s report</w:t>
      </w:r>
    </w:p>
    <w:p w:rsidR="00E82AC7" w:rsidRDefault="00E82AC7" w:rsidP="00E82AC7">
      <w:pPr>
        <w:pStyle w:val="ListParagraph"/>
        <w:ind w:left="1080"/>
        <w:jc w:val="both"/>
        <w:rPr>
          <w:b/>
        </w:rPr>
      </w:pPr>
    </w:p>
    <w:p w:rsidR="00536352" w:rsidRDefault="0042563B" w:rsidP="00E82AC7">
      <w:pPr>
        <w:pStyle w:val="ListParagraph"/>
        <w:ind w:left="1080"/>
        <w:jc w:val="both"/>
      </w:pPr>
      <w:r>
        <w:t xml:space="preserve">Cllr </w:t>
      </w:r>
      <w:r w:rsidR="008F7AC4" w:rsidRPr="00E82AC7">
        <w:t>Richard Cleverly</w:t>
      </w:r>
      <w:r>
        <w:t>, Chairman,</w:t>
      </w:r>
      <w:r w:rsidR="008F7AC4" w:rsidRPr="00E82AC7">
        <w:t xml:space="preserve"> </w:t>
      </w:r>
      <w:r>
        <w:t>thanked everyone for their input and support for t</w:t>
      </w:r>
      <w:r w:rsidR="009F4AF0">
        <w:t>he last year</w:t>
      </w:r>
      <w:r w:rsidR="00070D61">
        <w:t xml:space="preserve">. He especially wanted to </w:t>
      </w:r>
      <w:r>
        <w:t>thank</w:t>
      </w:r>
      <w:r w:rsidR="009F4AF0">
        <w:t xml:space="preserve"> </w:t>
      </w:r>
      <w:r>
        <w:t>Cllr Mark MacKenzie-Charrington for his input</w:t>
      </w:r>
      <w:r w:rsidR="00070D61">
        <w:t xml:space="preserve"> during the meetings</w:t>
      </w:r>
      <w:r>
        <w:t xml:space="preserve"> and </w:t>
      </w:r>
      <w:r w:rsidR="00070D61">
        <w:t xml:space="preserve">his </w:t>
      </w:r>
      <w:r>
        <w:t xml:space="preserve">good </w:t>
      </w:r>
      <w:r w:rsidR="00070D61">
        <w:t>work over the last few years</w:t>
      </w:r>
      <w:r w:rsidR="009F4AF0">
        <w:t xml:space="preserve"> </w:t>
      </w:r>
      <w:r w:rsidR="00070D61">
        <w:t xml:space="preserve">on behalf of the Rissington area and </w:t>
      </w:r>
      <w:r>
        <w:t xml:space="preserve">especially </w:t>
      </w:r>
      <w:r w:rsidR="00070D61">
        <w:t xml:space="preserve">for </w:t>
      </w:r>
      <w:r>
        <w:t>Great Rissington.  The Chairman asked the clerk to write to Mark to this effect.  He also thank</w:t>
      </w:r>
      <w:r w:rsidR="00070D61">
        <w:t>ed</w:t>
      </w:r>
      <w:r>
        <w:t xml:space="preserve"> Mrs Brain and Mrs Surch</w:t>
      </w:r>
      <w:r w:rsidR="002C3FCD">
        <w:t xml:space="preserve"> from the electorate for their </w:t>
      </w:r>
      <w:r>
        <w:t>continuous attendance</w:t>
      </w:r>
      <w:r w:rsidR="002C3FCD">
        <w:t xml:space="preserve"> and input throughout the year.</w:t>
      </w:r>
    </w:p>
    <w:p w:rsidR="00536352" w:rsidRPr="0008398A" w:rsidRDefault="00536352" w:rsidP="00536352">
      <w:pPr>
        <w:pStyle w:val="ListParagraph"/>
        <w:ind w:left="1080"/>
        <w:jc w:val="both"/>
        <w:rPr>
          <w:b/>
        </w:rPr>
      </w:pPr>
    </w:p>
    <w:p w:rsidR="005B4C6F" w:rsidRDefault="002C3FCD" w:rsidP="0053635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Report from Cllr Nigel Moor, County Councillor</w:t>
      </w:r>
    </w:p>
    <w:p w:rsidR="005B4C6F" w:rsidRPr="005B4C6F" w:rsidRDefault="005B4C6F" w:rsidP="005B4C6F">
      <w:pPr>
        <w:pStyle w:val="ListParagraph"/>
        <w:rPr>
          <w:b/>
        </w:rPr>
      </w:pPr>
    </w:p>
    <w:p w:rsidR="00536352" w:rsidRPr="005B4C6F" w:rsidRDefault="002C3FCD" w:rsidP="005B4C6F">
      <w:pPr>
        <w:pStyle w:val="ListParagraph"/>
        <w:ind w:left="1080"/>
        <w:jc w:val="both"/>
      </w:pPr>
      <w:r>
        <w:t>Cllr Moor was unable to attend but sent in a report prior to the meeting, details of which will be listed on the website.</w:t>
      </w:r>
    </w:p>
    <w:p w:rsidR="00536352" w:rsidRPr="00536352" w:rsidRDefault="00536352" w:rsidP="00536352">
      <w:pPr>
        <w:pStyle w:val="ListParagraph"/>
        <w:rPr>
          <w:b/>
        </w:rPr>
      </w:pPr>
    </w:p>
    <w:p w:rsidR="005B4C6F" w:rsidRDefault="002C3FCD" w:rsidP="00765D3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Report from Cllr Andrew MacLean, District Councillor</w:t>
      </w:r>
    </w:p>
    <w:p w:rsidR="002C3FCD" w:rsidRDefault="002C3FCD" w:rsidP="002C3FCD">
      <w:pPr>
        <w:pStyle w:val="ListParagraph"/>
        <w:ind w:left="1080"/>
        <w:jc w:val="both"/>
        <w:rPr>
          <w:b/>
        </w:rPr>
      </w:pPr>
    </w:p>
    <w:p w:rsidR="002C3FCD" w:rsidRDefault="002C3FCD" w:rsidP="002C3FCD">
      <w:pPr>
        <w:pStyle w:val="ListParagraph"/>
        <w:ind w:left="1080"/>
        <w:jc w:val="both"/>
      </w:pPr>
      <w:r>
        <w:t>Cllr MacLean commenced by also thanking Mark MacKenzie-Charrington for his great work and confirmed that they had previously worked together and wished him the best for his new role as Chairman for Little Rissington PC.</w:t>
      </w:r>
    </w:p>
    <w:p w:rsidR="002C3FCD" w:rsidRDefault="002C3FCD" w:rsidP="002C3FCD">
      <w:pPr>
        <w:pStyle w:val="ListParagraph"/>
        <w:ind w:left="1080"/>
        <w:jc w:val="both"/>
      </w:pPr>
    </w:p>
    <w:p w:rsidR="001268DE" w:rsidRDefault="009F4AF0" w:rsidP="002C3FCD">
      <w:pPr>
        <w:pStyle w:val="ListParagraph"/>
        <w:ind w:left="1080"/>
        <w:jc w:val="both"/>
      </w:pPr>
      <w:r>
        <w:t>Cllr MacLean confirmed he</w:t>
      </w:r>
      <w:r w:rsidR="002C3FCD">
        <w:t xml:space="preserve"> has lived at Upper Rissington for 20 years and </w:t>
      </w:r>
      <w:r w:rsidR="00070D61">
        <w:t xml:space="preserve">regularly </w:t>
      </w:r>
      <w:r w:rsidR="002C3FCD">
        <w:t>walks his dog in Great Rissington area</w:t>
      </w:r>
      <w:r w:rsidR="00512C3F">
        <w:t>.  He works part time in international development for affordable housing in cou</w:t>
      </w:r>
      <w:r>
        <w:t xml:space="preserve">ntries around the world.  He is the </w:t>
      </w:r>
      <w:r w:rsidR="00512C3F">
        <w:t xml:space="preserve">first green </w:t>
      </w:r>
      <w:r>
        <w:t xml:space="preserve">elected </w:t>
      </w:r>
      <w:r w:rsidR="00512C3F">
        <w:t xml:space="preserve">councillor in the Cotswolds.  He confirmed his intention is to listen to concerns for the Rissington areas and take up </w:t>
      </w:r>
      <w:r>
        <w:t xml:space="preserve">them up </w:t>
      </w:r>
      <w:r w:rsidR="00512C3F">
        <w:t xml:space="preserve">with the </w:t>
      </w:r>
      <w:r w:rsidR="00743765">
        <w:t>District Council.  A</w:t>
      </w:r>
      <w:r w:rsidR="00512C3F">
        <w:t>s he is the only green councillor he is not so bound by political boundaries</w:t>
      </w:r>
      <w:r>
        <w:t xml:space="preserve"> within the District Council</w:t>
      </w:r>
      <w:r w:rsidR="00512C3F">
        <w:t xml:space="preserve">.  </w:t>
      </w:r>
    </w:p>
    <w:p w:rsidR="001268DE" w:rsidRDefault="001268DE" w:rsidP="002C3FCD">
      <w:pPr>
        <w:pStyle w:val="ListParagraph"/>
        <w:ind w:left="1080"/>
        <w:jc w:val="both"/>
      </w:pPr>
    </w:p>
    <w:p w:rsidR="002C3FCD" w:rsidRPr="002C3FCD" w:rsidRDefault="00512C3F" w:rsidP="002C3FCD">
      <w:pPr>
        <w:pStyle w:val="ListParagraph"/>
        <w:ind w:left="1080"/>
        <w:jc w:val="both"/>
      </w:pPr>
      <w:r>
        <w:t xml:space="preserve">He confirmed he attended his first meeting at the District Council earlier that day where he found out that the Council had outsourced staff to a company called, Publica.  The new councillors will be delving in to this particular arrangement </w:t>
      </w:r>
      <w:r w:rsidR="009F4AF0">
        <w:t>noting th</w:t>
      </w:r>
      <w:r>
        <w:t xml:space="preserve">e District Council has </w:t>
      </w:r>
      <w:r w:rsidR="009F4AF0">
        <w:t xml:space="preserve">recently </w:t>
      </w:r>
      <w:r>
        <w:t xml:space="preserve">switched from </w:t>
      </w:r>
      <w:r w:rsidR="009F4AF0">
        <w:t xml:space="preserve">a </w:t>
      </w:r>
      <w:r w:rsidR="00743765">
        <w:t>conservative majority to liberal d</w:t>
      </w:r>
      <w:r>
        <w:t>emocrats</w:t>
      </w:r>
      <w:r w:rsidR="009F4AF0">
        <w:t xml:space="preserve"> in the last election</w:t>
      </w:r>
      <w:r>
        <w:t xml:space="preserve">.  He reported that the new leader of the </w:t>
      </w:r>
      <w:r w:rsidR="00743765">
        <w:t>District C</w:t>
      </w:r>
      <w:r w:rsidR="009F4AF0">
        <w:t>ouncil</w:t>
      </w:r>
      <w:r>
        <w:t xml:space="preserve"> was </w:t>
      </w:r>
      <w:r w:rsidR="001268DE">
        <w:t xml:space="preserve">a </w:t>
      </w:r>
      <w:r>
        <w:t xml:space="preserve">very young liberal democrat and </w:t>
      </w:r>
      <w:r w:rsidR="009F4AF0">
        <w:t xml:space="preserve">that he was </w:t>
      </w:r>
      <w:r>
        <w:t xml:space="preserve">very keen to tackle affordable housing </w:t>
      </w:r>
      <w:r w:rsidR="009F4AF0">
        <w:t xml:space="preserve">in the </w:t>
      </w:r>
      <w:r w:rsidR="00743765">
        <w:t>district</w:t>
      </w:r>
      <w:r w:rsidR="009F4AF0">
        <w:t xml:space="preserve"> </w:t>
      </w:r>
      <w:r w:rsidR="00743765">
        <w:t>with a return of the District Council</w:t>
      </w:r>
      <w:r w:rsidR="009F4AF0">
        <w:t xml:space="preserve"> renting out</w:t>
      </w:r>
      <w:r>
        <w:t xml:space="preserve"> social housing</w:t>
      </w:r>
      <w:r w:rsidR="009F4AF0">
        <w:t xml:space="preserve"> due to </w:t>
      </w:r>
      <w:r>
        <w:t xml:space="preserve">certain </w:t>
      </w:r>
      <w:r>
        <w:lastRenderedPageBreak/>
        <w:t xml:space="preserve">government funds </w:t>
      </w:r>
      <w:r w:rsidR="00743765">
        <w:t xml:space="preserve">being </w:t>
      </w:r>
      <w:r>
        <w:t>available.  The new council also want to tackle social isolation in rural areas</w:t>
      </w:r>
      <w:r w:rsidR="001268DE">
        <w:t xml:space="preserve"> and also the big topic of parking.  </w:t>
      </w:r>
    </w:p>
    <w:p w:rsidR="002C3FCD" w:rsidRDefault="002C3FCD" w:rsidP="002C3FCD">
      <w:pPr>
        <w:pStyle w:val="ListParagraph"/>
        <w:ind w:left="1080"/>
        <w:jc w:val="both"/>
      </w:pPr>
    </w:p>
    <w:p w:rsidR="001268DE" w:rsidRDefault="00EE7709" w:rsidP="002C3FCD">
      <w:pPr>
        <w:pStyle w:val="ListParagraph"/>
        <w:ind w:left="1080"/>
        <w:jc w:val="both"/>
      </w:pPr>
      <w:r>
        <w:t>The new council is going to `</w:t>
      </w:r>
      <w:r w:rsidRPr="00EE7709">
        <w:t>Declare a climate emergency</w:t>
      </w:r>
      <w:r>
        <w:t xml:space="preserve">’ </w:t>
      </w:r>
      <w:r w:rsidR="001268DE">
        <w:t>in the Cotswolds for a more sustainable l</w:t>
      </w:r>
      <w:r w:rsidR="009F4AF0">
        <w:t>ifestyle and practical measures which is very important for Cllr MacLean.</w:t>
      </w:r>
    </w:p>
    <w:p w:rsidR="001268DE" w:rsidRDefault="001268DE" w:rsidP="002C3FCD">
      <w:pPr>
        <w:pStyle w:val="ListParagraph"/>
        <w:ind w:left="1080"/>
        <w:jc w:val="both"/>
      </w:pPr>
    </w:p>
    <w:p w:rsidR="001268DE" w:rsidRDefault="001268DE" w:rsidP="002C3FCD">
      <w:pPr>
        <w:pStyle w:val="ListParagraph"/>
        <w:ind w:left="1080"/>
        <w:jc w:val="both"/>
      </w:pPr>
      <w:r>
        <w:t xml:space="preserve">He has been elected to sit on the </w:t>
      </w:r>
      <w:r w:rsidR="00743765">
        <w:t>`</w:t>
      </w:r>
      <w:r>
        <w:t>Overview and Scrutiny committee</w:t>
      </w:r>
      <w:r w:rsidR="00743765">
        <w:t>’</w:t>
      </w:r>
      <w:r>
        <w:t xml:space="preserve"> which reflects upon services provided </w:t>
      </w:r>
      <w:r w:rsidR="009F4AF0">
        <w:t xml:space="preserve">by the </w:t>
      </w:r>
      <w:r w:rsidR="00743765">
        <w:t xml:space="preserve">District </w:t>
      </w:r>
      <w:r w:rsidR="009F4AF0">
        <w:t xml:space="preserve">Council </w:t>
      </w:r>
      <w:r>
        <w:t>and he looks forward to being an independent voice on the committee.</w:t>
      </w:r>
    </w:p>
    <w:p w:rsidR="001268DE" w:rsidRDefault="001268DE" w:rsidP="002C3FCD">
      <w:pPr>
        <w:pStyle w:val="ListParagraph"/>
        <w:ind w:left="1080"/>
        <w:jc w:val="both"/>
      </w:pPr>
    </w:p>
    <w:p w:rsidR="001268DE" w:rsidRDefault="00F34D0C" w:rsidP="002C3FCD">
      <w:pPr>
        <w:pStyle w:val="ListParagraph"/>
        <w:ind w:left="1080"/>
        <w:jc w:val="both"/>
      </w:pPr>
      <w:r>
        <w:t xml:space="preserve">He was </w:t>
      </w:r>
      <w:r w:rsidR="001268DE">
        <w:t>asked to vote for the allowance for District Councillors to be raised from £4000 to £5000 per year</w:t>
      </w:r>
      <w:r>
        <w:t>.  He voted in favour for the increase</w:t>
      </w:r>
      <w:r w:rsidR="001268DE">
        <w:t xml:space="preserve"> in the hope it wo</w:t>
      </w:r>
      <w:r>
        <w:t xml:space="preserve">uld encourage </w:t>
      </w:r>
      <w:r w:rsidR="001268DE">
        <w:t>younger members to stand for counci</w:t>
      </w:r>
      <w:r w:rsidR="009F4AF0">
        <w:t xml:space="preserve">l as the allowance is restrictive for younger people to be able to commit to public work at such a low wage. </w:t>
      </w:r>
      <w:r w:rsidR="001268DE">
        <w:t xml:space="preserve"> </w:t>
      </w:r>
    </w:p>
    <w:p w:rsidR="001268DE" w:rsidRDefault="001268DE" w:rsidP="002C3FCD">
      <w:pPr>
        <w:pStyle w:val="ListParagraph"/>
        <w:ind w:left="1080"/>
        <w:jc w:val="both"/>
      </w:pPr>
    </w:p>
    <w:p w:rsidR="00F34D0C" w:rsidRDefault="00F34D0C" w:rsidP="002C3FCD">
      <w:pPr>
        <w:pStyle w:val="ListParagraph"/>
        <w:ind w:left="1080"/>
        <w:jc w:val="both"/>
        <w:rPr>
          <w:b/>
        </w:rPr>
      </w:pPr>
      <w:r>
        <w:rPr>
          <w:b/>
        </w:rPr>
        <w:t>Any other business</w:t>
      </w:r>
    </w:p>
    <w:p w:rsidR="00F34D0C" w:rsidRDefault="00F34D0C" w:rsidP="002C3FCD">
      <w:pPr>
        <w:pStyle w:val="ListParagraph"/>
        <w:ind w:left="1080"/>
        <w:jc w:val="both"/>
        <w:rPr>
          <w:b/>
        </w:rPr>
      </w:pPr>
    </w:p>
    <w:p w:rsidR="00F34D0C" w:rsidRPr="00F34D0C" w:rsidRDefault="00F34D0C" w:rsidP="002C3FCD">
      <w:pPr>
        <w:pStyle w:val="ListParagraph"/>
        <w:ind w:left="1080"/>
        <w:jc w:val="both"/>
      </w:pPr>
      <w:r>
        <w:t>The Chairman opened up to the floor with no response.</w:t>
      </w:r>
    </w:p>
    <w:p w:rsidR="004B76B2" w:rsidRDefault="004B76B2" w:rsidP="004B76B2">
      <w:pPr>
        <w:pStyle w:val="ListParagraph"/>
        <w:rPr>
          <w:b/>
        </w:rPr>
      </w:pPr>
    </w:p>
    <w:p w:rsidR="00F34D0C" w:rsidRPr="0008398A" w:rsidRDefault="00F34D0C" w:rsidP="004B76B2">
      <w:pPr>
        <w:pStyle w:val="ListParagraph"/>
        <w:rPr>
          <w:b/>
        </w:rPr>
      </w:pPr>
    </w:p>
    <w:p w:rsidR="004B76B2" w:rsidRPr="00F34D0C" w:rsidRDefault="007C0BA4" w:rsidP="004B76B2">
      <w:pPr>
        <w:pStyle w:val="ListParagraph"/>
        <w:numPr>
          <w:ilvl w:val="0"/>
          <w:numId w:val="1"/>
        </w:numPr>
        <w:jc w:val="both"/>
      </w:pPr>
      <w:r w:rsidRPr="00F34D0C">
        <w:t>The meeting was closed by the Chairman at 7:</w:t>
      </w:r>
      <w:r w:rsidR="002C3FCD" w:rsidRPr="00F34D0C">
        <w:t>5</w:t>
      </w:r>
      <w:r w:rsidRPr="00F34D0C">
        <w:t xml:space="preserve">5pm  </w:t>
      </w:r>
    </w:p>
    <w:p w:rsidR="004B76B2" w:rsidRPr="004B76B2" w:rsidRDefault="004B76B2" w:rsidP="004B76B2">
      <w:pPr>
        <w:pStyle w:val="ListParagraph"/>
        <w:ind w:left="1080"/>
        <w:jc w:val="both"/>
      </w:pPr>
    </w:p>
    <w:p w:rsidR="004B76B2" w:rsidRPr="004B76B2" w:rsidRDefault="004B76B2" w:rsidP="004B76B2">
      <w:pPr>
        <w:jc w:val="center"/>
        <w:rPr>
          <w:b/>
        </w:rPr>
      </w:pPr>
    </w:p>
    <w:sectPr w:rsidR="004B76B2" w:rsidRPr="004B76B2" w:rsidSect="00FF7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AD" w:rsidRDefault="008D6EAD" w:rsidP="00BA7D2D">
      <w:pPr>
        <w:spacing w:after="0" w:line="240" w:lineRule="auto"/>
      </w:pPr>
      <w:r>
        <w:separator/>
      </w:r>
    </w:p>
  </w:endnote>
  <w:endnote w:type="continuationSeparator" w:id="1">
    <w:p w:rsidR="008D6EAD" w:rsidRDefault="008D6EAD" w:rsidP="00BA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F2" w:rsidRDefault="003A7E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2D" w:rsidRPr="00111CAE" w:rsidRDefault="00111CAE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color w:val="538135" w:themeColor="accent6" w:themeShade="BF"/>
      </w:rPr>
    </w:pPr>
    <w:r w:rsidRPr="00D63F4B">
      <w:rPr>
        <w:rFonts w:asciiTheme="majorHAnsi" w:hAnsiTheme="majorHAnsi"/>
        <w:color w:val="538135" w:themeColor="accent6" w:themeShade="BF"/>
      </w:rPr>
      <w:t>Parish Clerk, Debbie Braiden:   greatrissiparish@gmail.com</w:t>
    </w:r>
    <w:r>
      <w:rPr>
        <w:rFonts w:asciiTheme="majorHAnsi" w:hAnsiTheme="majorHAnsi"/>
      </w:rPr>
      <w:t xml:space="preserve"> </w:t>
    </w:r>
    <w:r w:rsidR="00BA7D2D" w:rsidRPr="00111CAE">
      <w:rPr>
        <w:rFonts w:asciiTheme="majorHAnsi" w:hAnsiTheme="majorHAnsi"/>
        <w:color w:val="538135" w:themeColor="accent6" w:themeShade="BF"/>
      </w:rPr>
      <w:ptab w:relativeTo="margin" w:alignment="right" w:leader="none"/>
    </w:r>
    <w:r w:rsidR="00BA7D2D" w:rsidRPr="00111CAE">
      <w:rPr>
        <w:rFonts w:asciiTheme="majorHAnsi" w:hAnsiTheme="majorHAnsi"/>
        <w:color w:val="538135" w:themeColor="accent6" w:themeShade="BF"/>
      </w:rPr>
      <w:t xml:space="preserve">Page </w:t>
    </w:r>
    <w:r w:rsidR="005C063D" w:rsidRPr="00111CAE">
      <w:rPr>
        <w:color w:val="538135" w:themeColor="accent6" w:themeShade="BF"/>
      </w:rPr>
      <w:fldChar w:fldCharType="begin"/>
    </w:r>
    <w:r w:rsidR="00BA7D2D" w:rsidRPr="00111CAE">
      <w:rPr>
        <w:color w:val="538135" w:themeColor="accent6" w:themeShade="BF"/>
      </w:rPr>
      <w:instrText xml:space="preserve"> PAGE   \* MERGEFORMAT </w:instrText>
    </w:r>
    <w:r w:rsidR="005C063D" w:rsidRPr="00111CAE">
      <w:rPr>
        <w:color w:val="538135" w:themeColor="accent6" w:themeShade="BF"/>
      </w:rPr>
      <w:fldChar w:fldCharType="separate"/>
    </w:r>
    <w:r w:rsidR="00AD6467" w:rsidRPr="00AD6467">
      <w:rPr>
        <w:rFonts w:asciiTheme="majorHAnsi" w:hAnsiTheme="majorHAnsi"/>
        <w:noProof/>
        <w:color w:val="538135" w:themeColor="accent6" w:themeShade="BF"/>
      </w:rPr>
      <w:t>1</w:t>
    </w:r>
    <w:r w:rsidR="005C063D" w:rsidRPr="00111CAE">
      <w:rPr>
        <w:color w:val="538135" w:themeColor="accent6" w:themeShade="BF"/>
      </w:rPr>
      <w:fldChar w:fldCharType="end"/>
    </w:r>
  </w:p>
  <w:p w:rsidR="00BA7D2D" w:rsidRDefault="00BA7D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F2" w:rsidRDefault="003A7E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AD" w:rsidRDefault="008D6EAD" w:rsidP="00BA7D2D">
      <w:pPr>
        <w:spacing w:after="0" w:line="240" w:lineRule="auto"/>
      </w:pPr>
      <w:r>
        <w:separator/>
      </w:r>
    </w:p>
  </w:footnote>
  <w:footnote w:type="continuationSeparator" w:id="1">
    <w:p w:rsidR="008D6EAD" w:rsidRDefault="008D6EAD" w:rsidP="00BA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F2" w:rsidRDefault="003A7E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2D" w:rsidRDefault="00BA7D2D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Theme="majorHAnsi" w:eastAsiaTheme="majorEastAsia" w:hAnsiTheme="majorHAnsi" w:cstheme="majorBidi"/>
        <w:b/>
        <w:color w:val="538135" w:themeColor="accent6" w:themeShade="BF"/>
        <w:sz w:val="32"/>
        <w:szCs w:val="32"/>
      </w:rPr>
      <w:alias w:val="Title"/>
      <w:id w:val="77738743"/>
      <w:placeholder>
        <w:docPart w:val="5E16D9A8FEB14C349C0DFAE27D430D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7D2D" w:rsidRDefault="00BA7D2D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A7D2D">
          <w:rPr>
            <w:rFonts w:asciiTheme="majorHAnsi" w:eastAsiaTheme="majorEastAsia" w:hAnsiTheme="majorHAnsi" w:cstheme="majorBidi"/>
            <w:b/>
            <w:color w:val="538135" w:themeColor="accent6" w:themeShade="BF"/>
            <w:sz w:val="32"/>
            <w:szCs w:val="32"/>
          </w:rPr>
          <w:t>GREAT RISSINGTON PARISH COUNCIL</w:t>
        </w:r>
      </w:p>
    </w:sdtContent>
  </w:sdt>
  <w:p w:rsidR="00BA7D2D" w:rsidRDefault="00BA7D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F2" w:rsidRDefault="003A7E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574E6"/>
    <w:multiLevelType w:val="hybridMultilevel"/>
    <w:tmpl w:val="D6A616E2"/>
    <w:lvl w:ilvl="0" w:tplc="37FC34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B76B2"/>
    <w:rsid w:val="00010ADC"/>
    <w:rsid w:val="000319ED"/>
    <w:rsid w:val="000363D6"/>
    <w:rsid w:val="00043E03"/>
    <w:rsid w:val="00044AEE"/>
    <w:rsid w:val="0004675F"/>
    <w:rsid w:val="00066E2D"/>
    <w:rsid w:val="00070D61"/>
    <w:rsid w:val="00072BE8"/>
    <w:rsid w:val="00080652"/>
    <w:rsid w:val="0008398A"/>
    <w:rsid w:val="000A1508"/>
    <w:rsid w:val="000B0209"/>
    <w:rsid w:val="000C60AF"/>
    <w:rsid w:val="000F3355"/>
    <w:rsid w:val="00111160"/>
    <w:rsid w:val="00111CAE"/>
    <w:rsid w:val="001268DE"/>
    <w:rsid w:val="00126E25"/>
    <w:rsid w:val="00150D9C"/>
    <w:rsid w:val="0015217C"/>
    <w:rsid w:val="00152916"/>
    <w:rsid w:val="00276CE6"/>
    <w:rsid w:val="002C1F0F"/>
    <w:rsid w:val="002C3FCD"/>
    <w:rsid w:val="002F206A"/>
    <w:rsid w:val="0030117E"/>
    <w:rsid w:val="00304EF1"/>
    <w:rsid w:val="0034795D"/>
    <w:rsid w:val="00350999"/>
    <w:rsid w:val="0039580B"/>
    <w:rsid w:val="003A0D47"/>
    <w:rsid w:val="003A7EF2"/>
    <w:rsid w:val="003C46FB"/>
    <w:rsid w:val="003F1455"/>
    <w:rsid w:val="0042563B"/>
    <w:rsid w:val="00441C6D"/>
    <w:rsid w:val="00486B0A"/>
    <w:rsid w:val="004B76B2"/>
    <w:rsid w:val="004F1BEE"/>
    <w:rsid w:val="0050618A"/>
    <w:rsid w:val="00512C3F"/>
    <w:rsid w:val="00513107"/>
    <w:rsid w:val="00536352"/>
    <w:rsid w:val="0054616D"/>
    <w:rsid w:val="005706FF"/>
    <w:rsid w:val="005B4C6F"/>
    <w:rsid w:val="005B555D"/>
    <w:rsid w:val="005C063D"/>
    <w:rsid w:val="005C75D4"/>
    <w:rsid w:val="005D7687"/>
    <w:rsid w:val="005E5D9A"/>
    <w:rsid w:val="005F1432"/>
    <w:rsid w:val="006156B3"/>
    <w:rsid w:val="00657E53"/>
    <w:rsid w:val="00675AE5"/>
    <w:rsid w:val="006A06E7"/>
    <w:rsid w:val="006A32FF"/>
    <w:rsid w:val="00704273"/>
    <w:rsid w:val="00737716"/>
    <w:rsid w:val="00743765"/>
    <w:rsid w:val="00765D37"/>
    <w:rsid w:val="00787817"/>
    <w:rsid w:val="00793C59"/>
    <w:rsid w:val="007C0BA4"/>
    <w:rsid w:val="00890571"/>
    <w:rsid w:val="008A5DD0"/>
    <w:rsid w:val="008B06B0"/>
    <w:rsid w:val="008C7ECE"/>
    <w:rsid w:val="008D6EAD"/>
    <w:rsid w:val="008F6C7B"/>
    <w:rsid w:val="008F7AC4"/>
    <w:rsid w:val="00907DE8"/>
    <w:rsid w:val="00934EA8"/>
    <w:rsid w:val="00975300"/>
    <w:rsid w:val="009A3089"/>
    <w:rsid w:val="009E7BE4"/>
    <w:rsid w:val="009F41D4"/>
    <w:rsid w:val="009F4AF0"/>
    <w:rsid w:val="00A04215"/>
    <w:rsid w:val="00A136E1"/>
    <w:rsid w:val="00A4240C"/>
    <w:rsid w:val="00A610E5"/>
    <w:rsid w:val="00AD6467"/>
    <w:rsid w:val="00AD7229"/>
    <w:rsid w:val="00AE6E47"/>
    <w:rsid w:val="00B15D29"/>
    <w:rsid w:val="00B2195F"/>
    <w:rsid w:val="00B35DE6"/>
    <w:rsid w:val="00BA7D2D"/>
    <w:rsid w:val="00BD3ABA"/>
    <w:rsid w:val="00BE0E44"/>
    <w:rsid w:val="00CA2E62"/>
    <w:rsid w:val="00CC5697"/>
    <w:rsid w:val="00D3748A"/>
    <w:rsid w:val="00D65E96"/>
    <w:rsid w:val="00D715B9"/>
    <w:rsid w:val="00D90D78"/>
    <w:rsid w:val="00D941FF"/>
    <w:rsid w:val="00DA2D52"/>
    <w:rsid w:val="00DC5A68"/>
    <w:rsid w:val="00E1264C"/>
    <w:rsid w:val="00E171AE"/>
    <w:rsid w:val="00E317D0"/>
    <w:rsid w:val="00E61FFF"/>
    <w:rsid w:val="00E82AC7"/>
    <w:rsid w:val="00EA28EF"/>
    <w:rsid w:val="00ED7FBF"/>
    <w:rsid w:val="00EE3F10"/>
    <w:rsid w:val="00EE7709"/>
    <w:rsid w:val="00F34D0C"/>
    <w:rsid w:val="00F94775"/>
    <w:rsid w:val="00FB773C"/>
    <w:rsid w:val="00FC6C3F"/>
    <w:rsid w:val="00FE4011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2D"/>
  </w:style>
  <w:style w:type="paragraph" w:styleId="Footer">
    <w:name w:val="footer"/>
    <w:basedOn w:val="Normal"/>
    <w:link w:val="FooterChar"/>
    <w:uiPriority w:val="99"/>
    <w:unhideWhenUsed/>
    <w:rsid w:val="00BA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2D"/>
  </w:style>
  <w:style w:type="paragraph" w:styleId="BalloonText">
    <w:name w:val="Balloon Text"/>
    <w:basedOn w:val="Normal"/>
    <w:link w:val="BalloonTextChar"/>
    <w:uiPriority w:val="99"/>
    <w:semiHidden/>
    <w:unhideWhenUsed/>
    <w:rsid w:val="00BA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16D9A8FEB14C349C0DFAE27D43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F4C4-D49A-44A5-914C-F1EC5B20E8CD}"/>
      </w:docPartPr>
      <w:docPartBody>
        <w:p w:rsidR="00613644" w:rsidRDefault="00655A4D" w:rsidP="00655A4D">
          <w:pPr>
            <w:pStyle w:val="5E16D9A8FEB14C349C0DFAE27D430D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55A4D"/>
    <w:rsid w:val="00151CEA"/>
    <w:rsid w:val="001F7346"/>
    <w:rsid w:val="002130A7"/>
    <w:rsid w:val="00224EA3"/>
    <w:rsid w:val="00283D7C"/>
    <w:rsid w:val="0048624B"/>
    <w:rsid w:val="00613644"/>
    <w:rsid w:val="00655A4D"/>
    <w:rsid w:val="00684235"/>
    <w:rsid w:val="00744735"/>
    <w:rsid w:val="00750599"/>
    <w:rsid w:val="00755A87"/>
    <w:rsid w:val="008C1F95"/>
    <w:rsid w:val="00914F49"/>
    <w:rsid w:val="009F134A"/>
    <w:rsid w:val="00C86426"/>
    <w:rsid w:val="00D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16D9A8FEB14C349C0DFAE27D430DDD">
    <w:name w:val="5E16D9A8FEB14C349C0DFAE27D430DDD"/>
    <w:rsid w:val="00655A4D"/>
  </w:style>
  <w:style w:type="paragraph" w:customStyle="1" w:styleId="7128AF5ED57548BFA4BF072BA05ABAB6">
    <w:name w:val="7128AF5ED57548BFA4BF072BA05ABAB6"/>
    <w:rsid w:val="00655A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RISSINGTON PARISH COUNCIL</vt:lpstr>
    </vt:vector>
  </TitlesOfParts>
  <Company>HP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RISSINGTON PARISH COUNCIL</dc:title>
  <dc:creator>Graham Ramsay</dc:creator>
  <cp:lastModifiedBy>greatrissiparish@gmail.com</cp:lastModifiedBy>
  <cp:revision>10</cp:revision>
  <cp:lastPrinted>2019-06-04T15:48:00Z</cp:lastPrinted>
  <dcterms:created xsi:type="dcterms:W3CDTF">2019-05-18T13:09:00Z</dcterms:created>
  <dcterms:modified xsi:type="dcterms:W3CDTF">2019-06-04T15:49:00Z</dcterms:modified>
</cp:coreProperties>
</file>